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10" w:rsidRDefault="008D6C10" w:rsidP="008D6C10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8D6C10">
        <w:rPr>
          <w:rFonts w:eastAsia="Times New Roman"/>
          <w:sz w:val="24"/>
          <w:szCs w:val="24"/>
          <w:lang w:eastAsia="ru-RU"/>
        </w:rPr>
        <w:t>Выдержка</w:t>
      </w:r>
      <w:r w:rsidRPr="008C49DF">
        <w:rPr>
          <w:rFonts w:eastAsia="Times New Roman"/>
          <w:sz w:val="24"/>
          <w:szCs w:val="24"/>
          <w:lang w:eastAsia="ru-RU"/>
        </w:rPr>
        <w:t>:</w:t>
      </w:r>
    </w:p>
    <w:p w:rsidR="008D6C10" w:rsidRPr="008D6C10" w:rsidRDefault="008D6C10" w:rsidP="008D6C10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8D6C10" w:rsidRPr="008D6C10" w:rsidRDefault="008D6C10" w:rsidP="008D6C10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… </w:t>
      </w:r>
      <w:r w:rsidRPr="008D6C10">
        <w:rPr>
          <w:rFonts w:eastAsia="Times New Roman"/>
          <w:lang w:eastAsia="ru-RU"/>
        </w:rPr>
        <w:t>ПРИМЕНЕНИЕ БАОТАН</w:t>
      </w:r>
      <w:r>
        <w:rPr>
          <w:rFonts w:eastAsia="Times New Roman"/>
          <w:lang w:eastAsia="ru-RU"/>
        </w:rPr>
        <w:t>, АРШАН</w:t>
      </w:r>
      <w:r w:rsidRPr="008D6C10">
        <w:rPr>
          <w:rFonts w:eastAsia="Times New Roman"/>
          <w:lang w:eastAsia="ru-RU"/>
        </w:rPr>
        <w:t xml:space="preserve"> В ПОСЛЕРОДОВОМ ПЕРИОДЕ ПРИ ИСКУССТВЕННОМ КОРМЛЕНИИ</w:t>
      </w:r>
    </w:p>
    <w:p w:rsidR="008D6C10" w:rsidRDefault="008D6C10" w:rsidP="008D6C10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 w:rsidRPr="008D6C10">
        <w:rPr>
          <w:rFonts w:eastAsia="Times New Roman"/>
          <w:color w:val="1E1E1E"/>
          <w:sz w:val="24"/>
          <w:szCs w:val="24"/>
          <w:lang w:eastAsia="ru-RU"/>
        </w:rPr>
        <w:t xml:space="preserve">В этот период применение </w:t>
      </w:r>
      <w:proofErr w:type="spellStart"/>
      <w:r>
        <w:rPr>
          <w:rFonts w:eastAsia="Times New Roman"/>
          <w:color w:val="1E1E1E"/>
          <w:sz w:val="24"/>
          <w:szCs w:val="24"/>
          <w:lang w:eastAsia="ru-RU"/>
        </w:rPr>
        <w:t>витапротекторов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D6C10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8D6C10">
        <w:rPr>
          <w:rFonts w:eastAsia="Times New Roman"/>
          <w:color w:val="1E1E1E"/>
          <w:sz w:val="24"/>
          <w:szCs w:val="24"/>
          <w:lang w:eastAsia="ru-RU"/>
        </w:rPr>
        <w:t xml:space="preserve"> очень эффективно. </w:t>
      </w:r>
      <w:proofErr w:type="spellStart"/>
      <w:r w:rsidRPr="008D6C10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8D6C10">
        <w:rPr>
          <w:rFonts w:eastAsia="Times New Roman"/>
          <w:color w:val="1E1E1E"/>
          <w:sz w:val="24"/>
          <w:szCs w:val="24"/>
          <w:lang w:eastAsia="ru-RU"/>
        </w:rPr>
        <w:t xml:space="preserve"> снижает риск различных осложнений, способствует быстрому заживлению внутренних разрывов и травм, восстанавливает и нормализует работу внутренних органов.</w:t>
      </w:r>
      <w:r w:rsidRPr="008D6C10">
        <w:rPr>
          <w:rFonts w:eastAsia="Times New Roman"/>
          <w:color w:val="1E1E1E"/>
          <w:sz w:val="24"/>
          <w:szCs w:val="24"/>
          <w:lang w:eastAsia="ru-RU"/>
        </w:rPr>
        <w:br/>
        <w:t xml:space="preserve">В послеродовой период режим приема </w:t>
      </w:r>
      <w:proofErr w:type="spellStart"/>
      <w:r w:rsidRPr="008D6C10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8D6C10">
        <w:rPr>
          <w:rFonts w:eastAsia="Times New Roman"/>
          <w:color w:val="1E1E1E"/>
          <w:sz w:val="24"/>
          <w:szCs w:val="24"/>
          <w:lang w:eastAsia="ru-RU"/>
        </w:rPr>
        <w:t xml:space="preserve"> зависит от того, кормят ли ребенка грудью или нет. Если кормление искусственное, </w:t>
      </w:r>
      <w:proofErr w:type="spellStart"/>
      <w:r w:rsidRPr="008D6C10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8D6C10">
        <w:rPr>
          <w:rFonts w:eastAsia="Times New Roman"/>
          <w:color w:val="1E1E1E"/>
          <w:sz w:val="24"/>
          <w:szCs w:val="24"/>
          <w:lang w:eastAsia="ru-RU"/>
        </w:rPr>
        <w:t xml:space="preserve"> принимают 2-3 раза в день по 30 мл до еды в первой половине дня. Курс приема - не менее 30 дней. После недельного перерыва переходят на профилактический курс приема </w:t>
      </w:r>
      <w:proofErr w:type="spellStart"/>
      <w:r w:rsidRPr="008D6C10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8D6C10">
        <w:rPr>
          <w:rFonts w:eastAsia="Times New Roman"/>
          <w:color w:val="1E1E1E"/>
          <w:sz w:val="24"/>
          <w:szCs w:val="24"/>
          <w:lang w:eastAsia="ru-RU"/>
        </w:rPr>
        <w:t>.</w:t>
      </w:r>
    </w:p>
    <w:p w:rsidR="008D6C10" w:rsidRDefault="008D6C10" w:rsidP="008D6C10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8D6C10" w:rsidRDefault="008D6C10" w:rsidP="008D6C10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Другие применения …</w:t>
      </w:r>
    </w:p>
    <w:p w:rsidR="008D6C10" w:rsidRDefault="008D6C10" w:rsidP="008D6C10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8D6C10" w:rsidRDefault="008D6C10" w:rsidP="008D6C10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8C49DF" w:rsidRPr="008C49DF" w:rsidRDefault="008C49DF" w:rsidP="008C49DF">
      <w:pPr>
        <w:shd w:val="clear" w:color="auto" w:fill="F3F3F3"/>
        <w:spacing w:after="0" w:line="240" w:lineRule="auto"/>
        <w:jc w:val="both"/>
        <w:textAlignment w:val="baseline"/>
        <w:rPr>
          <w:rFonts w:eastAsia="Times New Roman"/>
          <w:color w:val="1E1E1E"/>
          <w:lang w:eastAsia="ru-RU"/>
        </w:rPr>
      </w:pPr>
      <w:r w:rsidRPr="008C49DF">
        <w:rPr>
          <w:rFonts w:eastAsia="Times New Roman"/>
          <w:color w:val="1E1E1E"/>
          <w:lang w:eastAsia="ru-RU"/>
        </w:rPr>
        <w:t xml:space="preserve">Подробнее о применении </w:t>
      </w:r>
      <w:proofErr w:type="spellStart"/>
      <w:r w:rsidRPr="008C49DF">
        <w:rPr>
          <w:rFonts w:eastAsia="Times New Roman"/>
          <w:color w:val="1E1E1E"/>
          <w:lang w:eastAsia="ru-RU"/>
        </w:rPr>
        <w:t>Баотан</w:t>
      </w:r>
      <w:proofErr w:type="spellEnd"/>
      <w:r w:rsidRPr="008C49DF">
        <w:rPr>
          <w:rFonts w:eastAsia="Times New Roman"/>
          <w:color w:val="1E1E1E"/>
          <w:lang w:eastAsia="ru-RU"/>
        </w:rPr>
        <w:t xml:space="preserve"> и Аршан на официальном сайте Компании “Сома” </w:t>
      </w:r>
      <w:hyperlink r:id="rId5" w:history="1">
        <w:r w:rsidRPr="008C49DF">
          <w:rPr>
            <w:rFonts w:eastAsia="Calibri"/>
            <w:color w:val="0000FF" w:themeColor="hyperlink"/>
            <w:u w:val="single"/>
          </w:rPr>
          <w:t xml:space="preserve">Применение </w:t>
        </w:r>
        <w:proofErr w:type="spellStart"/>
        <w:r w:rsidRPr="008C49DF">
          <w:rPr>
            <w:rFonts w:eastAsia="Calibri"/>
            <w:color w:val="0000FF" w:themeColor="hyperlink"/>
            <w:u w:val="single"/>
          </w:rPr>
          <w:t>Баотан</w:t>
        </w:r>
        <w:proofErr w:type="spellEnd"/>
        <w:r w:rsidRPr="008C49DF">
          <w:rPr>
            <w:rFonts w:eastAsia="Calibri"/>
            <w:color w:val="0000FF" w:themeColor="hyperlink"/>
            <w:u w:val="single"/>
          </w:rPr>
          <w:t>, Аршан. Инструкция</w:t>
        </w:r>
      </w:hyperlink>
    </w:p>
    <w:p w:rsidR="008D6C10" w:rsidRDefault="008D6C10" w:rsidP="008D6C10">
      <w:bookmarkStart w:id="0" w:name="_GoBack"/>
      <w:bookmarkEnd w:id="0"/>
    </w:p>
    <w:p w:rsidR="008D6C10" w:rsidRPr="008D6C10" w:rsidRDefault="008D6C10" w:rsidP="008D6C10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8D6C10" w:rsidRPr="008D6C10" w:rsidRDefault="008D6C10" w:rsidP="008D6C10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color w:val="FFA523"/>
          <w:lang w:eastAsia="ru-RU"/>
        </w:rPr>
      </w:pPr>
      <w:r w:rsidRPr="008D6C10">
        <w:rPr>
          <w:rFonts w:eastAsia="Times New Roman"/>
          <w:color w:val="FFA523"/>
          <w:lang w:eastAsia="ru-RU"/>
        </w:rPr>
        <w:t> </w:t>
      </w:r>
    </w:p>
    <w:p w:rsidR="00612B41" w:rsidRDefault="00612B41"/>
    <w:sectPr w:rsidR="00612B41" w:rsidSect="008075B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10"/>
    <w:rsid w:val="00612B41"/>
    <w:rsid w:val="008075BC"/>
    <w:rsid w:val="008C49DF"/>
    <w:rsid w:val="008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6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6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ma-baotan.ru/primenenie-baot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2018-12-17T23:49:00Z</dcterms:created>
  <dcterms:modified xsi:type="dcterms:W3CDTF">2019-05-04T11:02:00Z</dcterms:modified>
</cp:coreProperties>
</file>